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lineRule="auto" w:line="276" w:before="140" w:after="12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Ofício</w:t>
      </w:r>
      <w:r>
        <w:rPr>
          <w:rStyle w:val="Strong"/>
          <w:rFonts w:ascii="Arial" w:hAnsi="Arial"/>
          <w:b w:val="false"/>
          <w:bCs w:val="false"/>
          <w:color w:val="FF4000"/>
          <w:sz w:val="24"/>
          <w:szCs w:val="24"/>
        </w:rPr>
        <w:t xml:space="preserve"> </w:t>
      </w:r>
      <w:r>
        <w:rPr>
          <w:rStyle w:val="Strong"/>
          <w:rFonts w:ascii="Arial" w:hAnsi="Arial"/>
          <w:b w:val="false"/>
          <w:bCs w:val="false"/>
          <w:color w:val="FF4000"/>
          <w:sz w:val="24"/>
          <w:szCs w:val="24"/>
        </w:rPr>
        <w:t>xx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/2025</w:t>
      </w:r>
    </w:p>
    <w:p>
      <w:pPr>
        <w:pStyle w:val="Heading3"/>
        <w:bidi w:val="0"/>
        <w:spacing w:lineRule="auto" w:line="276"/>
        <w:jc w:val="end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Nome do município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Strong"/>
          <w:rFonts w:ascii="Arial" w:hAnsi="Arial"/>
          <w:b w:val="false"/>
          <w:bCs w:val="false"/>
          <w:color w:val="FF4000"/>
          <w:sz w:val="24"/>
          <w:szCs w:val="24"/>
        </w:rPr>
        <w:t>x</w:t>
      </w:r>
      <w:r>
        <w:rPr>
          <w:rStyle w:val="Strong"/>
          <w:rFonts w:eastAsia="NSimSun" w:cs="Arial" w:ascii="Arial" w:hAnsi="Arial"/>
          <w:b w:val="false"/>
          <w:bCs w:val="false"/>
          <w:color w:val="FF4000"/>
          <w:sz w:val="24"/>
          <w:szCs w:val="24"/>
        </w:rPr>
        <w:t>x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 de </w:t>
      </w:r>
      <w:r>
        <w:rPr>
          <w:rStyle w:val="Strong"/>
          <w:rFonts w:ascii="Arial" w:hAnsi="Arial"/>
          <w:b w:val="false"/>
          <w:bCs w:val="false"/>
          <w:color w:val="FF4000"/>
          <w:sz w:val="24"/>
          <w:szCs w:val="24"/>
        </w:rPr>
        <w:t>xxxxx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 de 2025</w:t>
      </w:r>
    </w:p>
    <w:p>
      <w:pPr>
        <w:pStyle w:val="BodyText"/>
        <w:bidi w:val="0"/>
        <w:spacing w:lineRule="auto" w:line="276"/>
        <w:jc w:val="end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bidi w:val="0"/>
        <w:spacing w:lineRule="auto" w:line="276"/>
        <w:jc w:val="end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40" w:before="26" w:after="6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Ao Secretário de Estado do Esporte do Paraná</w:t>
      </w:r>
    </w:p>
    <w:p>
      <w:pPr>
        <w:pStyle w:val="Heading3"/>
        <w:bidi w:val="0"/>
        <w:spacing w:lineRule="auto" w:line="240" w:before="26" w:after="6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Sr. Helio Renato Wirbiski</w:t>
      </w:r>
    </w:p>
    <w:p>
      <w:pPr>
        <w:pStyle w:val="BodyText"/>
        <w:bidi w:val="0"/>
        <w:spacing w:lineRule="auto" w:line="240" w:before="26" w:after="6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40" w:before="26" w:after="6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A Prefeitura Municipal de </w:t>
      </w:r>
      <w:r>
        <w:rPr>
          <w:rStyle w:val="Strong"/>
          <w:rFonts w:ascii="Arial" w:hAnsi="Arial"/>
          <w:b w:val="false"/>
          <w:bCs w:val="false"/>
          <w:color w:val="FF4000"/>
          <w:sz w:val="24"/>
          <w:szCs w:val="24"/>
        </w:rPr>
        <w:t>xxxxxxxxxxxxx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vem respeitosamente, com fundamento na Deliberação nº 01/2025 do Conselho Estadual do Esporte – CEE, solicitar o repasse de recursos via transferência Fundo a Fundo, destinados a investimentos no âmbito do Sistema Esportivo Estadual.</w:t>
      </w:r>
    </w:p>
    <w:p>
      <w:pPr>
        <w:pStyle w:val="Heading3"/>
        <w:bidi w:val="0"/>
        <w:spacing w:lineRule="auto" w:line="276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Sendo o que nos cabia para o momento, reiteramos nossos votos de estima e consideração, colocando-nos à disposição para quaisquer informações complementares.</w:t>
      </w:r>
    </w:p>
    <w:p>
      <w:pPr>
        <w:pStyle w:val="Heading3"/>
        <w:bidi w:val="0"/>
        <w:spacing w:lineRule="auto" w:line="276"/>
        <w:jc w:val="both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both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3"/>
        <w:bidi w:val="0"/>
        <w:spacing w:lineRule="auto" w:line="276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Atenciosamente,</w:t>
      </w:r>
    </w:p>
    <w:p>
      <w:pPr>
        <w:pStyle w:val="Heading3"/>
        <w:bidi w:val="0"/>
        <w:spacing w:lineRule="auto" w:line="276"/>
        <w:jc w:val="center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center"/>
        <w:rPr/>
      </w:pPr>
      <w:r>
        <w:rPr>
          <w:rStyle w:val="Strong"/>
          <w:rFonts w:ascii="Arial" w:hAnsi="Arial"/>
          <w:b w:val="false"/>
          <w:bCs w:val="false"/>
          <w:color w:val="FF3838"/>
          <w:sz w:val="24"/>
          <w:szCs w:val="24"/>
        </w:rPr>
        <w:t>[NOME DO PREFEITO(A)]</w:t>
      </w:r>
      <w:r>
        <w:rPr>
          <w:rFonts w:ascii="Arial" w:hAnsi="Arial"/>
          <w:b w:val="false"/>
          <w:bCs w:val="false"/>
          <w:sz w:val="24"/>
          <w:szCs w:val="24"/>
        </w:rPr>
        <w:br/>
        <w:t>Prefeito(a) Municipal</w:t>
      </w:r>
    </w:p>
    <w:p>
      <w:pPr>
        <w:pStyle w:val="Heading3"/>
        <w:bidi w:val="0"/>
        <w:spacing w:lineRule="auto" w:line="276"/>
        <w:jc w:val="center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276" w:before="140" w:after="120"/>
        <w:jc w:val="center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color w:val="FF4000"/>
      </w:rPr>
    </w:pPr>
    <w:r>
      <w:rPr>
        <w:color w:val="FF4000"/>
      </w:rPr>
      <w:t xml:space="preserve">RODAPÉ: INCLUIR ENDEREÇO/TELEFONE E E-MAIL DA PREFEITURA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color w:val="FF4000"/>
      </w:rPr>
    </w:pPr>
    <w:r>
      <w:rPr>
        <w:color w:val="FF4000"/>
      </w:rPr>
      <w:t>CABEÇALHO: INCLUIR LOGOMARCA DA PREFEITURA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LibreOffice/24.8.5.2$Windows_X86_64 LibreOffice_project/fddf2685c70b461e7832239a0162a77216259f22</Application>
  <AppVersion>15.0000</AppVersion>
  <Pages>1</Pages>
  <Words>105</Words>
  <Characters>655</Characters>
  <CharactersWithSpaces>751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2025-10-16T09:31:54Z</dcterms:created>
  <dc:creator/>
  <dc:description/>
  <dc:language>pt-BR</dc:language>
  <cp:lastModifiedBy/>
  <dcterms:modified xsi:type="dcterms:W3CDTF">2025-10-16T10:39:34Z</dcterms:modified>
  <cp:revision>3</cp:revision>
  <dc:subject/>
  <dc:title/>
</cp:coreProperties>
</file>